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1" w:rsidRPr="00FE6546" w:rsidRDefault="00462F41" w:rsidP="00462F41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E6546"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lang w:eastAsia="ru-RU"/>
        </w:rPr>
        <w:t xml:space="preserve">Разъяснение для руководителей и кадровых служб предприятий о предоставлении в ГКУ ЦЗН г. </w:t>
      </w:r>
      <w:r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lang w:eastAsia="ru-RU"/>
        </w:rPr>
        <w:t>Казани</w:t>
      </w:r>
      <w:r w:rsidRPr="00FE6546"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lang w:eastAsia="ru-RU"/>
        </w:rPr>
        <w:t xml:space="preserve"> сведений о сокращении работников по инициативе работодателя</w:t>
      </w:r>
    </w:p>
    <w:p w:rsidR="00462F41" w:rsidRPr="00142F4C" w:rsidRDefault="00462F41" w:rsidP="00462F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</w:t>
      </w:r>
      <w:proofErr w:type="gramStart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два месяца, а работодатель - индивидуальный предприниматель не позднее чем за две недели до начала проведения соответствующих мероприятий обязаны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E65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письменной форме сообщить об этом в органы службы занятости, </w:t>
      </w: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указав должность, профессию, специальность и квалификационные требования к ним, условия оплаты труда каждого конкретного работника, 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в случае если решение о сокращении численности или штата работников организации может привести к массовому увольнению работников - </w:t>
      </w:r>
      <w:r w:rsidRPr="00FE65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не </w:t>
      </w:r>
      <w:proofErr w:type="gramStart"/>
      <w:r w:rsidRPr="00FE65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позднее</w:t>
      </w:r>
      <w:proofErr w:type="gramEnd"/>
      <w:r w:rsidRPr="00FE65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чем за три месяца до начала соответствующих мероприятий</w:t>
      </w: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93746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пункт 2 статья 25 Закон Российской Федерации «О занятости населения в Российской Федерации»</w:t>
      </w: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Pr="00937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форме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4" w:history="1">
        <w:r w:rsidRPr="00FE6546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«Сведения о высвобождаемых работниках»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(для сокращаемого работника </w:t>
      </w:r>
      <w:hyperlink r:id="rId5" w:history="1">
        <w:r w:rsidRPr="00FE6546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"Справка о среднем заработке"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(размещена на сайте ЦЗН:</w:t>
      </w:r>
      <w:hyperlink r:id="rId6" w:tgtFrame="_blank" w:history="1">
        <w:r w:rsidRPr="00FE6546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 </w:t>
        </w:r>
        <w:r w:rsidRPr="004533C4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www.kazantrud.ru</w:t>
        </w:r>
        <w:r w:rsidRPr="00FE6546">
          <w:rPr>
            <w:rFonts w:ascii="Arial" w:eastAsia="Times New Roman" w:hAnsi="Arial" w:cs="Arial"/>
            <w:color w:val="FD6E0F"/>
            <w:sz w:val="24"/>
            <w:szCs w:val="24"/>
            <w:u w:val="single"/>
            <w:lang w:eastAsia="ru-RU"/>
          </w:rPr>
          <w:t>)</w:t>
        </w:r>
      </w:hyperlink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электронный адрес </w:t>
      </w:r>
      <w:r w:rsidR="00142F4C">
        <w:rPr>
          <w:rFonts w:ascii="Arial" w:eastAsia="Times New Roman" w:hAnsi="Arial" w:cs="Arial"/>
          <w:color w:val="FD6E0F"/>
          <w:sz w:val="24"/>
          <w:szCs w:val="24"/>
          <w:u w:val="single"/>
          <w:lang w:val="en-US" w:eastAsia="ru-RU"/>
        </w:rPr>
        <w:t>Czn</w:t>
      </w:r>
      <w:r w:rsidR="00142F4C" w:rsidRPr="00142F4C">
        <w:rPr>
          <w:rFonts w:ascii="Arial" w:eastAsia="Times New Roman" w:hAnsi="Arial" w:cs="Arial"/>
          <w:color w:val="FD6E0F"/>
          <w:sz w:val="24"/>
          <w:szCs w:val="24"/>
          <w:u w:val="single"/>
          <w:lang w:eastAsia="ru-RU"/>
        </w:rPr>
        <w:t>.</w:t>
      </w:r>
      <w:r w:rsidR="00142F4C">
        <w:rPr>
          <w:rFonts w:ascii="Arial" w:eastAsia="Times New Roman" w:hAnsi="Arial" w:cs="Arial"/>
          <w:color w:val="FD6E0F"/>
          <w:sz w:val="24"/>
          <w:szCs w:val="24"/>
          <w:u w:val="single"/>
          <w:lang w:val="en-US" w:eastAsia="ru-RU"/>
        </w:rPr>
        <w:t>Bolgar</w:t>
      </w:r>
      <w:r w:rsidR="00142F4C" w:rsidRPr="00142F4C">
        <w:rPr>
          <w:rFonts w:ascii="Arial" w:eastAsia="Times New Roman" w:hAnsi="Arial" w:cs="Arial"/>
          <w:color w:val="FD6E0F"/>
          <w:sz w:val="24"/>
          <w:szCs w:val="24"/>
          <w:u w:val="single"/>
          <w:lang w:eastAsia="ru-RU"/>
        </w:rPr>
        <w:t>@</w:t>
      </w:r>
      <w:proofErr w:type="spellStart"/>
      <w:r w:rsidR="00142F4C">
        <w:rPr>
          <w:rFonts w:ascii="Arial" w:eastAsia="Times New Roman" w:hAnsi="Arial" w:cs="Arial"/>
          <w:color w:val="FD6E0F"/>
          <w:sz w:val="24"/>
          <w:szCs w:val="24"/>
          <w:u w:val="single"/>
          <w:lang w:val="en-US" w:eastAsia="ru-RU"/>
        </w:rPr>
        <w:t>tatar</w:t>
      </w:r>
      <w:proofErr w:type="spellEnd"/>
      <w:r w:rsidR="00142F4C" w:rsidRPr="00142F4C">
        <w:rPr>
          <w:rFonts w:ascii="Arial" w:eastAsia="Times New Roman" w:hAnsi="Arial" w:cs="Arial"/>
          <w:color w:val="FD6E0F"/>
          <w:sz w:val="24"/>
          <w:szCs w:val="24"/>
          <w:u w:val="single"/>
          <w:lang w:eastAsia="ru-RU"/>
        </w:rPr>
        <w:t>.</w:t>
      </w:r>
      <w:proofErr w:type="spellStart"/>
      <w:r w:rsidR="00142F4C">
        <w:rPr>
          <w:rFonts w:ascii="Arial" w:eastAsia="Times New Roman" w:hAnsi="Arial" w:cs="Arial"/>
          <w:color w:val="FD6E0F"/>
          <w:sz w:val="24"/>
          <w:szCs w:val="24"/>
          <w:u w:val="single"/>
          <w:lang w:val="en-US" w:eastAsia="ru-RU"/>
        </w:rPr>
        <w:t>ru</w:t>
      </w:r>
      <w:proofErr w:type="spellEnd"/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E6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или по факсу </w:t>
      </w:r>
      <w:r w:rsidR="00142F4C" w:rsidRPr="00142F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30064</w:t>
      </w:r>
    </w:p>
    <w:p w:rsidR="00462F41" w:rsidRPr="00FE6546" w:rsidRDefault="00462F41" w:rsidP="00462F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 предоставления сведений в органы службы занятости о сокращении численности персонала в органы прокуратуры будут направлены письма о не исполнении работодателями своих обязательств.</w:t>
      </w:r>
    </w:p>
    <w:p w:rsidR="00462F41" w:rsidRDefault="00462F41" w:rsidP="00462F41"/>
    <w:p w:rsidR="00581BBD" w:rsidRDefault="00142F4C">
      <w:bookmarkStart w:id="0" w:name="_GoBack"/>
      <w:bookmarkEnd w:id="0"/>
    </w:p>
    <w:sectPr w:rsidR="00581BBD" w:rsidSect="00FE65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41"/>
    <w:rsid w:val="00142F4C"/>
    <w:rsid w:val="00462F41"/>
    <w:rsid w:val="005D0457"/>
    <w:rsid w:val="00745C12"/>
    <w:rsid w:val="007A2161"/>
    <w:rsid w:val="00911DF4"/>
    <w:rsid w:val="00B1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llytrud.ru/%20www.challytrud.ru%29" TargetMode="External"/><Relationship Id="rId5" Type="http://schemas.openxmlformats.org/officeDocument/2006/relationships/hyperlink" Target="http://challytrud.ru/files/ck_file/files/spravka_o_srednem_zarabotke_.doc" TargetMode="External"/><Relationship Id="rId4" Type="http://schemas.openxmlformats.org/officeDocument/2006/relationships/hyperlink" Target="http://challytrud.ru/files/ck_file/files/sved_o_visv_blank_.DO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Ленара Азатовна Давлетшина</dc:creator>
  <cp:lastModifiedBy>razina.elena</cp:lastModifiedBy>
  <cp:revision>2</cp:revision>
  <dcterms:created xsi:type="dcterms:W3CDTF">2019-08-15T12:05:00Z</dcterms:created>
  <dcterms:modified xsi:type="dcterms:W3CDTF">2019-08-15T12:05:00Z</dcterms:modified>
</cp:coreProperties>
</file>